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19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关于开展202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年教职工健康体检宜宾校区</w:t>
      </w:r>
    </w:p>
    <w:p w14:paraId="05AD0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体检人员摸排的通知</w:t>
      </w:r>
    </w:p>
    <w:p w14:paraId="57F6A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各部门、各学院：</w:t>
      </w:r>
    </w:p>
    <w:p w14:paraId="70108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为了切实保障教职工身心健康，体现学校人文关怀，提高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我校教职工身体健康水平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和生活质量，经学校研究决定将于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组织开展本年度教职工健康检查工作，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进一步优化流程使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体检工作顺利开展，现摸排宜宾校区教职工体检具体人员名单，现将有关事宜通知如下：</w:t>
      </w:r>
    </w:p>
    <w:p w14:paraId="45641F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体检医院：宜宾市第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(临港新院区）健康管理中心。</w:t>
      </w:r>
    </w:p>
    <w:p w14:paraId="6CB07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2、体检时间：具体时间另行通知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5F89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3、宜宾校区教职工可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根据体检方案（见附件2、3）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自愿选择在自贡或宜宾医院进行健康体检，不能同时多医院进行选择，一经选择，不能更改。</w:t>
      </w:r>
    </w:p>
    <w:p w14:paraId="74F25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年体检人员摸排范围：全校在编在岗教职工、编内退休人员、参照在编在岗进行管理的教职工、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后勤工勤岗位5年以下人员（2023年、2024年未参加体检人员）。</w:t>
      </w:r>
    </w:p>
    <w:p w14:paraId="5FA88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、请各部门、各学院统计在宜宾体检的教职工人员名单，名单格式见附件1，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日下班前OA传后勤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医疗卫生服务中心钟丽。</w:t>
      </w:r>
      <w:bookmarkStart w:id="0" w:name="_GoBack"/>
      <w:bookmarkEnd w:id="0"/>
    </w:p>
    <w:p w14:paraId="29D14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99E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特此通知！</w:t>
      </w:r>
    </w:p>
    <w:p w14:paraId="42794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附件1：宜宾市第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人民医院体检人员名单  </w:t>
      </w:r>
    </w:p>
    <w:p w14:paraId="6AC5A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r>
        <w:rPr>
          <w:rFonts w:hint="eastAsia" w:ascii="仿宋_GB2312" w:hAnsi="仿宋_GB2312" w:eastAsia="仿宋_GB2312" w:cs="仿宋_GB2312"/>
          <w:sz w:val="32"/>
          <w:szCs w:val="32"/>
        </w:rPr>
        <w:t>宜宾市第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体检方案</w:t>
      </w:r>
    </w:p>
    <w:p w14:paraId="2640D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附件3：自贡市第四人民医院体检方案</w:t>
      </w:r>
    </w:p>
    <w:p w14:paraId="1EAFA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 w14:paraId="2265C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</w:p>
    <w:p w14:paraId="085FD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四川轻化工大学后勤保障部</w:t>
      </w:r>
    </w:p>
    <w:p w14:paraId="1C306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610" w:right="1406" w:bottom="161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B43EA"/>
    <w:multiLevelType w:val="singleLevel"/>
    <w:tmpl w:val="FF1B43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ODUwMWYyMTc3NGU0MjNjZWVkNjJlNTQyNGNmZjkifQ=="/>
  </w:docVars>
  <w:rsids>
    <w:rsidRoot w:val="00E12406"/>
    <w:rsid w:val="00092A57"/>
    <w:rsid w:val="001C4798"/>
    <w:rsid w:val="00242215"/>
    <w:rsid w:val="002E3755"/>
    <w:rsid w:val="00330D3F"/>
    <w:rsid w:val="004B15A4"/>
    <w:rsid w:val="004C762C"/>
    <w:rsid w:val="005D570B"/>
    <w:rsid w:val="007A3992"/>
    <w:rsid w:val="0089248A"/>
    <w:rsid w:val="00920440"/>
    <w:rsid w:val="00921C9E"/>
    <w:rsid w:val="00A63563"/>
    <w:rsid w:val="00BD5FEA"/>
    <w:rsid w:val="00C317DF"/>
    <w:rsid w:val="00C746DF"/>
    <w:rsid w:val="00C81BA4"/>
    <w:rsid w:val="00CA223F"/>
    <w:rsid w:val="00D0616A"/>
    <w:rsid w:val="00DB2045"/>
    <w:rsid w:val="00DF2DCD"/>
    <w:rsid w:val="00E12406"/>
    <w:rsid w:val="00E27EDC"/>
    <w:rsid w:val="00ED1C5C"/>
    <w:rsid w:val="00FC5C9F"/>
    <w:rsid w:val="0FCE1EB6"/>
    <w:rsid w:val="154F29A6"/>
    <w:rsid w:val="15E55DE4"/>
    <w:rsid w:val="22AD5BF3"/>
    <w:rsid w:val="32C746A9"/>
    <w:rsid w:val="32F16308"/>
    <w:rsid w:val="3AB1048D"/>
    <w:rsid w:val="43B143B2"/>
    <w:rsid w:val="47077885"/>
    <w:rsid w:val="55722F8A"/>
    <w:rsid w:val="5A315A59"/>
    <w:rsid w:val="5CF23F3C"/>
    <w:rsid w:val="63200325"/>
    <w:rsid w:val="66E31994"/>
    <w:rsid w:val="69A72482"/>
    <w:rsid w:val="715D564D"/>
    <w:rsid w:val="72130821"/>
    <w:rsid w:val="74B77DC3"/>
    <w:rsid w:val="76E97D9F"/>
    <w:rsid w:val="797D1E0E"/>
    <w:rsid w:val="7A4D111B"/>
    <w:rsid w:val="7AAE2AC9"/>
    <w:rsid w:val="7D7C0ACA"/>
    <w:rsid w:val="7EC9775F"/>
    <w:rsid w:val="7F22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494</Characters>
  <Lines>4</Lines>
  <Paragraphs>1</Paragraphs>
  <TotalTime>3</TotalTime>
  <ScaleCrop>false</ScaleCrop>
  <LinksUpToDate>false</LinksUpToDate>
  <CharactersWithSpaces>621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2023-03-23T06:42:00Z</dcterms:created>
  <dc:creator>dreamsummit</dc:creator>
  <cp:lastModifiedBy>维生素</cp:lastModifiedBy>
  <dcterms:modified xsi:type="dcterms:W3CDTF">2025-03-19T09:06:48Z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C508E458D99541868AA3D438CADAD17A_12</vt:lpwstr>
  </property>
  <property fmtid="{D5CDD505-2E9C-101B-9397-08002B2CF9AE}" pid="4" name="KSOTemplateDocerSaveRecord">
    <vt:lpwstr>eyJoZGlkIjoiZWVlODUwMWYyMTc3NGU0MjNjZWVkNjJlNTQyNGNmZjkiLCJ1c2VySWQiOiIxMTIwOTkxNDY0In0=</vt:lpwstr>
  </property>
</Properties>
</file>